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85" w:rsidRPr="00535E85" w:rsidRDefault="00535E85" w:rsidP="00535E85">
      <w:pPr>
        <w:widowControl w:val="0"/>
        <w:spacing w:after="0" w:line="240" w:lineRule="auto"/>
        <w:rPr>
          <w:rFonts w:ascii="Calibri" w:eastAsia="Times New Roman" w:hAnsi="Calibri" w:cs="Times New Roman"/>
          <w:sz w:val="40"/>
          <w:szCs w:val="40"/>
          <w:lang w:eastAsia="en-GB"/>
        </w:rPr>
      </w:pPr>
      <w:r w:rsidRPr="00535E8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2985431" r:id="rId8"/>
        </w:object>
      </w:r>
    </w:p>
    <w:p w:rsidR="00535E85" w:rsidRPr="00535E85" w:rsidRDefault="00535E85" w:rsidP="00535E85">
      <w:pPr>
        <w:widowControl w:val="0"/>
        <w:spacing w:line="254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535E85">
        <w:rPr>
          <w:rFonts w:ascii="Calibri" w:hAnsi="Calibri"/>
          <w:b/>
          <w:sz w:val="32"/>
          <w:szCs w:val="32"/>
        </w:rPr>
        <w:t>WASHINGTON PARISH COUNCIL MEETING</w:t>
      </w:r>
    </w:p>
    <w:p w:rsidR="00535E85" w:rsidRPr="00535E85" w:rsidRDefault="00535E85" w:rsidP="00535E85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535E85">
        <w:rPr>
          <w:rFonts w:eastAsia="Times New Roman" w:cs="Times New Roman"/>
          <w:lang w:eastAsia="en-GB"/>
        </w:rPr>
        <w:t>To: all members of the Council: Cllr C Beglan, Cllr S Buddell, Cllr J DeLittle, Cllr D Glithero, Cllr P Heeley</w:t>
      </w:r>
      <w:r w:rsidR="0091168F">
        <w:rPr>
          <w:rFonts w:eastAsia="Times New Roman" w:cs="Times New Roman"/>
          <w:lang w:eastAsia="en-GB"/>
        </w:rPr>
        <w:t xml:space="preserve"> (Chairman)</w:t>
      </w:r>
      <w:r w:rsidRPr="00535E85">
        <w:rPr>
          <w:rFonts w:eastAsia="Times New Roman" w:cs="Times New Roman"/>
          <w:lang w:eastAsia="en-GB"/>
        </w:rPr>
        <w:t>, Cllr J Henderson</w:t>
      </w:r>
      <w:r w:rsidR="0091168F">
        <w:rPr>
          <w:rFonts w:eastAsia="Times New Roman" w:cs="Times New Roman"/>
          <w:lang w:eastAsia="en-GB"/>
        </w:rPr>
        <w:t xml:space="preserve"> (Vice-Chairman)</w:t>
      </w:r>
      <w:r w:rsidRPr="00535E85">
        <w:rPr>
          <w:rFonts w:eastAsia="Times New Roman" w:cs="Times New Roman"/>
          <w:lang w:eastAsia="en-GB"/>
        </w:rPr>
        <w:t>, Cllr A Lisher, Cllr G Lockerbie and  Cllr J.Ross. You are hereby summoned to attend a meeting of the Parish Council on:</w:t>
      </w:r>
    </w:p>
    <w:p w:rsidR="00535E85" w:rsidRPr="00535E85" w:rsidRDefault="00535E85" w:rsidP="00535E85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535E85" w:rsidRPr="00535E85" w:rsidRDefault="00535E85" w:rsidP="00535E85">
      <w:pPr>
        <w:spacing w:line="256" w:lineRule="auto"/>
        <w:jc w:val="center"/>
        <w:rPr>
          <w:rFonts w:ascii="Calibri" w:hAnsi="Calibri"/>
          <w:b/>
          <w:sz w:val="32"/>
          <w:szCs w:val="32"/>
        </w:rPr>
      </w:pPr>
      <w:r w:rsidRPr="00535E85">
        <w:rPr>
          <w:rFonts w:ascii="Calibri" w:hAnsi="Calibri"/>
          <w:b/>
          <w:sz w:val="32"/>
          <w:szCs w:val="32"/>
        </w:rPr>
        <w:t>Monday 1st July, 2019</w:t>
      </w:r>
    </w:p>
    <w:p w:rsidR="00535E85" w:rsidRPr="00535E85" w:rsidRDefault="00535E85" w:rsidP="00535E85">
      <w:pPr>
        <w:spacing w:line="256" w:lineRule="auto"/>
        <w:jc w:val="center"/>
        <w:rPr>
          <w:rFonts w:ascii="Calibri" w:hAnsi="Calibri"/>
          <w:b/>
          <w:sz w:val="32"/>
          <w:szCs w:val="32"/>
        </w:rPr>
      </w:pPr>
      <w:r w:rsidRPr="00535E85">
        <w:rPr>
          <w:rFonts w:ascii="Calibri" w:hAnsi="Calibri"/>
          <w:b/>
          <w:sz w:val="32"/>
          <w:szCs w:val="32"/>
        </w:rPr>
        <w:t>at 7.30pm in The Washington Village Hall (Dore room)</w:t>
      </w:r>
    </w:p>
    <w:p w:rsidR="00535E85" w:rsidRPr="00535E85" w:rsidRDefault="00535E85" w:rsidP="00535E85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535E85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535E85" w:rsidRPr="00535E85" w:rsidRDefault="00535E85" w:rsidP="00535E85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35E85" w:rsidRPr="00535E85" w:rsidTr="00653E56">
        <w:tc>
          <w:tcPr>
            <w:tcW w:w="9026" w:type="dxa"/>
            <w:hideMark/>
          </w:tcPr>
          <w:p w:rsidR="00535E85" w:rsidRPr="00535E85" w:rsidRDefault="00535E85" w:rsidP="00535E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535E85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535E85" w:rsidRPr="00535E85" w:rsidTr="00653E56">
        <w:trPr>
          <w:trHeight w:val="411"/>
        </w:trPr>
        <w:tc>
          <w:tcPr>
            <w:tcW w:w="9026" w:type="dxa"/>
            <w:vAlign w:val="center"/>
          </w:tcPr>
          <w:p w:rsidR="00535E85" w:rsidRPr="00535E85" w:rsidRDefault="00535E85" w:rsidP="00535E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535E85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535E85" w:rsidRPr="00535E85" w:rsidRDefault="00535E85" w:rsidP="00535E85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535E85"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:rsidR="00535E85" w:rsidRPr="00535E85" w:rsidRDefault="00535E85" w:rsidP="00535E8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535E85"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:rsidR="00535E85" w:rsidRPr="00535E85" w:rsidRDefault="00535E85" w:rsidP="00535E8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535E85"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:rsidR="00535E85" w:rsidRPr="00535E85" w:rsidRDefault="00535E85" w:rsidP="00535E8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535E85"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535E85" w:rsidRPr="00535E85" w:rsidTr="00653E56">
              <w:tc>
                <w:tcPr>
                  <w:tcW w:w="10138" w:type="dxa"/>
                </w:tcPr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b/>
                    </w:rPr>
                  </w:pPr>
                  <w:r w:rsidRPr="00535E85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535E85">
                    <w:rPr>
                      <w:b/>
                    </w:rPr>
                    <w:t>To Receive, Review, Report on and progress matters arising from the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i/>
                    </w:rPr>
                  </w:pPr>
                  <w:r w:rsidRPr="00535E85">
                    <w:rPr>
                      <w:b/>
                    </w:rPr>
                    <w:t xml:space="preserve">         previous minutes  </w:t>
                  </w:r>
                  <w:r w:rsidRPr="00535E85">
                    <w:rPr>
                      <w:i/>
                    </w:rPr>
                    <w:t xml:space="preserve">      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 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cs="GillSansMT"/>
                      <w:b/>
                      <w:u w:val="single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      </w:t>
                  </w:r>
                  <w:r w:rsidRPr="00535E85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535E85">
                    <w:rPr>
                      <w:rFonts w:cs="GillSansMT"/>
                      <w:b/>
                      <w:u w:val="single"/>
                    </w:rPr>
                    <w:t>SDNP/19/02785/TCA - Disused Graveyard (Second Extension Graveyard),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GillSansMT"/>
                      <w:b/>
                      <w:u w:val="single"/>
                    </w:rPr>
                  </w:pPr>
                  <w:r w:rsidRPr="00535E85">
                    <w:rPr>
                      <w:rFonts w:cs="GillSansMT"/>
                      <w:b/>
                    </w:rPr>
                    <w:t xml:space="preserve">                 </w:t>
                  </w:r>
                  <w:r w:rsidRPr="00535E85">
                    <w:rPr>
                      <w:rFonts w:cs="GillSansMT"/>
                      <w:b/>
                      <w:u w:val="single"/>
                    </w:rPr>
                    <w:t xml:space="preserve">The Street, Washington RH20 4AS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</w:rPr>
                  </w:pPr>
                  <w:r w:rsidRPr="00535E85">
                    <w:rPr>
                      <w:rFonts w:cs="GillSansMT"/>
                      <w:b/>
                      <w:i/>
                    </w:rPr>
                    <w:t xml:space="preserve">        </w:t>
                  </w:r>
                  <w:r w:rsidRPr="00535E85">
                    <w:rPr>
                      <w:rFonts w:cs="GillSansMT"/>
                      <w:i/>
                    </w:rPr>
                    <w:t>Fell Group of 2 x Lawson Cypress and 1 x Juniper (Works to Trees in a Conservation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eastAsia="Times New Roman" w:cs="Times New Roman"/>
                      <w:b/>
                      <w:i/>
                      <w:sz w:val="24"/>
                      <w:szCs w:val="24"/>
                      <w:u w:val="single"/>
                      <w:lang w:eastAsia="en-GB"/>
                    </w:rPr>
                  </w:pPr>
                  <w:r w:rsidRPr="00535E85">
                    <w:rPr>
                      <w:rFonts w:cs="GillSansMT"/>
                      <w:i/>
                    </w:rPr>
                    <w:t xml:space="preserve">                 Area)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cs="GillSansMT"/>
                      <w:b/>
                      <w:u w:val="single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535E85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 xml:space="preserve">SDNP/19/02783/TCA - </w:t>
                  </w:r>
                  <w:r w:rsidRPr="00535E85">
                    <w:rPr>
                      <w:rFonts w:cs="GillSansMT"/>
                      <w:b/>
                      <w:u w:val="single"/>
                    </w:rPr>
                    <w:t>St Marys Church The Street Washington RH20 4AS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</w:rPr>
                  </w:pPr>
                  <w:r w:rsidRPr="00535E85">
                    <w:rPr>
                      <w:rFonts w:cs="GillSansMT"/>
                      <w:b/>
                      <w:i/>
                    </w:rPr>
                    <w:t xml:space="preserve">         </w:t>
                  </w:r>
                  <w:r w:rsidRPr="00535E85">
                    <w:rPr>
                      <w:rFonts w:cs="GillSansMT"/>
                      <w:i/>
                    </w:rPr>
                    <w:t>Fell 1 x Sycamore, Surgery to 2 x Sycamore and 1 x Ash (Works to Trees in a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535E85">
                    <w:rPr>
                      <w:rFonts w:cs="GillSansMT"/>
                      <w:i/>
                    </w:rPr>
                    <w:t xml:space="preserve">         Conservation Area)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535E85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>DC/19/0660 - The Orchard London Road Washington Pulborough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535E85">
                    <w:rPr>
                      <w:rFonts w:cs="Arial-BoldMT"/>
                      <w:bCs/>
                      <w:i/>
                    </w:rPr>
                    <w:t xml:space="preserve">         Amended: Conversion of loft into habitable living space with the installation of front and rear 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535E85">
                    <w:rPr>
                      <w:rFonts w:cs="Arial-BoldMT"/>
                      <w:bCs/>
                      <w:i/>
                    </w:rPr>
                    <w:t xml:space="preserve">         dormers, erection of a single storey rear extension and replacement garage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535E85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535E85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 w:rsidRPr="00535E85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b/>
                    </w:rPr>
                  </w:pPr>
                  <w:r w:rsidRPr="00535E85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535E85">
                    <w:rPr>
                      <w:b/>
                    </w:rPr>
                    <w:t xml:space="preserve">        Maintenance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b/>
                    </w:rPr>
                    <w:t xml:space="preserve">         </w:t>
                  </w:r>
                  <w:r w:rsidRPr="00535E85">
                    <w:rPr>
                      <w:i/>
                    </w:rPr>
                    <w:t>To Receive Neighbourhood Plan update - Public Referendum 18th July 2019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Consider a response to the Ashington Neighbourhood Plan Regulation 14 Consultation</w:t>
                  </w:r>
                </w:p>
                <w:p w:rsidR="00535E85" w:rsidRPr="00535E85" w:rsidRDefault="00535E85" w:rsidP="00535E85">
                  <w:pPr>
                    <w:keepNext/>
                    <w:framePr w:hSpace="180" w:wrap="around" w:vAnchor="text" w:hAnchor="text" w:y="1"/>
                    <w:spacing w:after="0" w:line="256" w:lineRule="auto"/>
                    <w:suppressOverlap/>
                    <w:outlineLvl w:val="4"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Discuss </w:t>
                  </w:r>
                  <w:r w:rsidR="0091168F">
                    <w:rPr>
                      <w:i/>
                    </w:rPr>
                    <w:t xml:space="preserve">further </w:t>
                  </w:r>
                  <w:r w:rsidRPr="00535E85">
                    <w:rPr>
                      <w:i/>
                    </w:rPr>
                    <w:t xml:space="preserve">inspection </w:t>
                  </w:r>
                  <w:r w:rsidR="0091168F">
                    <w:rPr>
                      <w:i/>
                    </w:rPr>
                    <w:t xml:space="preserve">report </w:t>
                  </w:r>
                  <w:r w:rsidRPr="00535E85">
                    <w:rPr>
                      <w:i/>
                    </w:rPr>
                    <w:t>of the Ash tree on the Recreation Ground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Review and adopt amended policy for the Council’s tree management</w:t>
                  </w:r>
                </w:p>
                <w:p w:rsidR="00535E85" w:rsidRPr="00535E85" w:rsidRDefault="00535E85" w:rsidP="00535E85">
                  <w:pPr>
                    <w:keepNext/>
                    <w:framePr w:hSpace="180" w:wrap="around" w:vAnchor="text" w:hAnchor="text" w:y="1"/>
                    <w:spacing w:after="0" w:line="256" w:lineRule="auto"/>
                    <w:suppressOverlap/>
                    <w:outlineLvl w:val="4"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Consider a recommendation for tree mapping of the Council’s tree stock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Discuss the asset disposal of the Council’s silver cups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Discuss arrangements </w:t>
                  </w:r>
                  <w:r w:rsidR="0091168F">
                    <w:rPr>
                      <w:i/>
                    </w:rPr>
                    <w:t xml:space="preserve">and purpose of </w:t>
                  </w:r>
                  <w:r w:rsidRPr="00535E85">
                    <w:rPr>
                      <w:i/>
                    </w:rPr>
                    <w:t>the Council’s ‘stand’ at Village Day</w:t>
                  </w:r>
                </w:p>
                <w:p w:rsid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Review Budget 2019.20 </w:t>
                  </w:r>
                </w:p>
                <w:p w:rsidR="00072631" w:rsidRPr="00535E85" w:rsidRDefault="00072631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</w:t>
                  </w:r>
                  <w:r>
                    <w:rPr>
                      <w:i/>
                    </w:rPr>
                    <w:t>To Receive nominations for two parish councillor vacancies</w:t>
                  </w:r>
                  <w:bookmarkStart w:id="0" w:name="_GoBack"/>
                  <w:bookmarkEnd w:id="0"/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535E85">
                    <w:rPr>
                      <w:i/>
                    </w:rPr>
                    <w:t xml:space="preserve">         To Consider any further maintenance issues arising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lastRenderedPageBreak/>
                    <w:t xml:space="preserve">  9.    Approve Payments, Receipts and Quotes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 w:rsidRPr="00535E85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 w:rsidRPr="00535E85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535E85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535E85">
                    <w:rPr>
                      <w:rFonts w:eastAsia="Times New Roman" w:cs="Times New Roman"/>
                      <w:lang w:eastAsia="en-GB"/>
                    </w:rPr>
                    <w:t xml:space="preserve"> Committees: 15th July, 2019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535E85">
                    <w:rPr>
                      <w:b/>
                    </w:rPr>
                    <w:t xml:space="preserve">         </w:t>
                  </w:r>
                  <w:r w:rsidRPr="00535E85">
                    <w:rPr>
                      <w:rFonts w:eastAsia="Times New Roman" w:cs="Times New Roman"/>
                      <w:lang w:eastAsia="en-GB"/>
                    </w:rPr>
                    <w:t>Parish Council Meeting:  5th August, 2019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56" w:lineRule="auto"/>
                    <w:suppressOverlap/>
                    <w:rPr>
                      <w:color w:val="000000"/>
                    </w:rPr>
                  </w:pPr>
                  <w:r w:rsidRPr="00535E85">
                    <w:rPr>
                      <w:b/>
                      <w:i/>
                      <w:color w:val="000000"/>
                    </w:rPr>
                    <w:t xml:space="preserve">         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56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535E85">
                    <w:rPr>
                      <w:color w:val="000000"/>
                    </w:rPr>
                    <w:t>.</w:t>
                  </w:r>
                  <w:r w:rsidRPr="00535E85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spacing w:after="0" w:line="254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535E85">
                    <w:t xml:space="preserve">       </w:t>
                  </w:r>
                  <w:r w:rsidRPr="00535E85">
                    <w:rPr>
                      <w:noProof/>
                      <w:lang w:eastAsia="en-GB"/>
                    </w:rPr>
                    <w:drawing>
                      <wp:inline distT="0" distB="0" distL="0" distR="0" wp14:anchorId="2D7182CF" wp14:editId="76B40C99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535E85" w:rsidRPr="00535E85" w:rsidRDefault="00535E85" w:rsidP="00535E85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535E85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535E85">
                    <w:rPr>
                      <w:rFonts w:eastAsia="Times New Roman" w:cs="Times New Roman"/>
                      <w:b/>
                      <w:lang w:eastAsia="en-GB"/>
                    </w:rPr>
                    <w:t>THIS MEETING</w:t>
                  </w:r>
                </w:p>
                <w:p w:rsidR="00535E85" w:rsidRPr="00535E85" w:rsidRDefault="00535E85" w:rsidP="00535E85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535E85" w:rsidRPr="00535E85" w:rsidTr="00653E56">
              <w:tc>
                <w:tcPr>
                  <w:tcW w:w="10138" w:type="dxa"/>
                </w:tcPr>
                <w:p w:rsidR="00535E85" w:rsidRPr="00535E85" w:rsidRDefault="00535E85" w:rsidP="00535E85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535E85" w:rsidRPr="00535E85" w:rsidRDefault="00535E85" w:rsidP="00535E85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F22526" w:rsidRDefault="00F22526"/>
    <w:sectPr w:rsidR="00F22526" w:rsidSect="0091168F">
      <w:footerReference w:type="default" r:id="rId11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69" w:rsidRDefault="00A01C69" w:rsidP="0091168F">
      <w:pPr>
        <w:spacing w:after="0" w:line="240" w:lineRule="auto"/>
      </w:pPr>
      <w:r>
        <w:separator/>
      </w:r>
    </w:p>
  </w:endnote>
  <w:endnote w:type="continuationSeparator" w:id="0">
    <w:p w:rsidR="00A01C69" w:rsidRDefault="00A01C69" w:rsidP="0091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68F" w:rsidRDefault="0091168F" w:rsidP="0091168F">
    <w:pPr>
      <w:pStyle w:val="Footer"/>
      <w:jc w:val="right"/>
    </w:pPr>
    <w:r>
      <w:t>Posted 25th July 2019</w:t>
    </w:r>
  </w:p>
  <w:p w:rsidR="0091168F" w:rsidRDefault="00911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69" w:rsidRDefault="00A01C69" w:rsidP="0091168F">
      <w:pPr>
        <w:spacing w:after="0" w:line="240" w:lineRule="auto"/>
      </w:pPr>
      <w:r>
        <w:separator/>
      </w:r>
    </w:p>
  </w:footnote>
  <w:footnote w:type="continuationSeparator" w:id="0">
    <w:p w:rsidR="00A01C69" w:rsidRDefault="00A01C69" w:rsidP="0091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85"/>
    <w:rsid w:val="00072631"/>
    <w:rsid w:val="00535E85"/>
    <w:rsid w:val="0091168F"/>
    <w:rsid w:val="00A01C69"/>
    <w:rsid w:val="00F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DBCF53F-81D5-49E7-A96C-A3332382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8F"/>
  </w:style>
  <w:style w:type="paragraph" w:styleId="Footer">
    <w:name w:val="footer"/>
    <w:basedOn w:val="Normal"/>
    <w:link w:val="FooterChar"/>
    <w:uiPriority w:val="99"/>
    <w:unhideWhenUsed/>
    <w:rsid w:val="00911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2019-06-25T15:19:00Z</dcterms:created>
  <dcterms:modified xsi:type="dcterms:W3CDTF">2019-06-25T15:30:00Z</dcterms:modified>
</cp:coreProperties>
</file>